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23BDC4" w14:textId="77777777" w:rsidR="00026CED" w:rsidRDefault="00026CE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533F73F" w14:textId="77777777" w:rsidR="00026CED" w:rsidRDefault="002C04A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25A10D12" w14:textId="1403CA19" w:rsidR="00026CED" w:rsidRDefault="00D1435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IN1631</w:t>
      </w:r>
      <w:bookmarkStart w:id="0" w:name="_GoBack"/>
      <w:bookmarkEnd w:id="0"/>
    </w:p>
    <w:p w14:paraId="2E7F3592" w14:textId="5D24A6A7" w:rsidR="00295F56" w:rsidRDefault="00D1435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December 2017</w:t>
      </w:r>
    </w:p>
    <w:p w14:paraId="6136E732" w14:textId="77777777" w:rsidR="00026CED" w:rsidRDefault="002C04A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12505C1B" w14:textId="0A9BBF3A" w:rsidR="00026CED" w:rsidRDefault="002C04A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>
        <w:rPr>
          <w:rFonts w:ascii="ArialMT" w:hAnsi="ArialMT" w:cs="ArialMT"/>
          <w:color w:val="030005"/>
          <w:sz w:val="24"/>
          <w:szCs w:val="24"/>
        </w:rPr>
        <w:t xml:space="preserve">:      </w:t>
      </w:r>
      <w:r w:rsidR="00D14354">
        <w:rPr>
          <w:rFonts w:ascii="ArialMT" w:hAnsi="ArialMT" w:cs="ArialMT"/>
          <w:color w:val="030005"/>
          <w:sz w:val="24"/>
          <w:szCs w:val="24"/>
        </w:rPr>
        <w:t>The Pet Pace Collar</w:t>
      </w:r>
    </w:p>
    <w:p w14:paraId="2FEA43B6" w14:textId="77777777" w:rsidR="00026CED" w:rsidRDefault="00026CE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CC7468B" w14:textId="42A420E6" w:rsidR="00026CED" w:rsidRDefault="002C04A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>
        <w:rPr>
          <w:rFonts w:ascii="ArialMT" w:hAnsi="ArialMT" w:cs="ArialMT"/>
          <w:color w:val="030005"/>
          <w:sz w:val="24"/>
          <w:szCs w:val="24"/>
        </w:rPr>
        <w:t xml:space="preserve">     A special collar can tell when your dog or cat is sick, even before they show obvious symptoms.</w:t>
      </w:r>
    </w:p>
    <w:p w14:paraId="03EA3E22" w14:textId="77777777" w:rsidR="00026CED" w:rsidRDefault="00026CE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C5E46BD" w14:textId="77777777" w:rsidR="00026CED" w:rsidRDefault="002C04A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57CC96D4" w14:textId="77777777" w:rsidR="00026CED" w:rsidRDefault="00026CE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EC31882" w14:textId="77777777" w:rsidR="00026CED" w:rsidRDefault="002C04A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 </w:t>
      </w:r>
      <w:r>
        <w:rPr>
          <w:rFonts w:ascii="ArialMT" w:hAnsi="ArialMT" w:cs="ArialMT"/>
          <w:color w:val="030005"/>
          <w:sz w:val="24"/>
          <w:szCs w:val="24"/>
        </w:rPr>
        <w:t>Many pet owners pride themselves on having a deep</w:t>
      </w:r>
      <w:r w:rsidR="00295F56">
        <w:rPr>
          <w:rFonts w:ascii="ArialMT" w:hAnsi="ArialMT" w:cs="ArialMT"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color w:val="030005"/>
          <w:sz w:val="24"/>
          <w:szCs w:val="24"/>
        </w:rPr>
        <w:t xml:space="preserve">bond with their animals. But they’ll tell you how frustrating it can be, when their dog or cat is sick, but can’t communicate it.  </w:t>
      </w:r>
      <w:r w:rsidR="00295F56">
        <w:rPr>
          <w:rFonts w:ascii="ArialMT" w:hAnsi="ArialMT" w:cs="ArialMT"/>
          <w:color w:val="030005"/>
          <w:sz w:val="24"/>
          <w:szCs w:val="24"/>
        </w:rPr>
        <w:t>Some</w:t>
      </w:r>
      <w:r>
        <w:rPr>
          <w:rFonts w:ascii="ArialMT" w:hAnsi="ArialMT" w:cs="ArialMT"/>
          <w:color w:val="030005"/>
          <w:sz w:val="24"/>
          <w:szCs w:val="24"/>
        </w:rPr>
        <w:t xml:space="preserve"> pet illnesses </w:t>
      </w:r>
      <w:r w:rsidR="00295F56">
        <w:rPr>
          <w:rFonts w:ascii="ArialMT" w:hAnsi="ArialMT" w:cs="ArialMT"/>
          <w:color w:val="030005"/>
          <w:sz w:val="24"/>
          <w:szCs w:val="24"/>
        </w:rPr>
        <w:t xml:space="preserve">may </w:t>
      </w:r>
      <w:r>
        <w:rPr>
          <w:rFonts w:ascii="ArialMT" w:hAnsi="ArialMT" w:cs="ArialMT"/>
          <w:color w:val="030005"/>
          <w:sz w:val="24"/>
          <w:szCs w:val="24"/>
        </w:rPr>
        <w:t>run for hours or days before the animal starts to show obvious symptoms. Sometimes, that’s too late.</w:t>
      </w:r>
    </w:p>
    <w:p w14:paraId="7D9016BA" w14:textId="77777777" w:rsidR="00026CED" w:rsidRDefault="00026CE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BC4E62B" w14:textId="77777777" w:rsidR="00026CED" w:rsidRDefault="00D5690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But the answer may come in a collar. </w:t>
      </w:r>
      <w:r w:rsidR="002C04A6">
        <w:rPr>
          <w:rFonts w:ascii="ArialMT" w:hAnsi="ArialMT" w:cs="ArialMT"/>
          <w:color w:val="030005"/>
          <w:sz w:val="24"/>
          <w:szCs w:val="24"/>
        </w:rPr>
        <w:t>The recharg</w:t>
      </w:r>
      <w:r w:rsidR="00295F56">
        <w:rPr>
          <w:rFonts w:ascii="ArialMT" w:hAnsi="ArialMT" w:cs="ArialMT"/>
          <w:color w:val="030005"/>
          <w:sz w:val="24"/>
          <w:szCs w:val="24"/>
        </w:rPr>
        <w:t>eable Pet Pace Collar contains</w:t>
      </w:r>
      <w:r w:rsidR="002C04A6">
        <w:rPr>
          <w:rFonts w:ascii="ArialMT" w:hAnsi="ArialMT" w:cs="ArialMT"/>
          <w:color w:val="030005"/>
          <w:sz w:val="24"/>
          <w:szCs w:val="24"/>
        </w:rPr>
        <w:t xml:space="preserve"> sensors that continually measure and record </w:t>
      </w:r>
      <w:r w:rsidR="00295F56">
        <w:rPr>
          <w:rFonts w:ascii="ArialMT" w:hAnsi="ArialMT" w:cs="ArialMT"/>
          <w:color w:val="030005"/>
          <w:sz w:val="24"/>
          <w:szCs w:val="24"/>
        </w:rPr>
        <w:t>an</w:t>
      </w:r>
      <w:r w:rsidR="002C04A6">
        <w:rPr>
          <w:rFonts w:ascii="ArialMT" w:hAnsi="ArialMT" w:cs="ArialMT"/>
          <w:color w:val="030005"/>
          <w:sz w:val="24"/>
          <w:szCs w:val="24"/>
        </w:rPr>
        <w:t xml:space="preserve"> animal’s body temp</w:t>
      </w:r>
      <w:r w:rsidR="00295F56">
        <w:rPr>
          <w:rFonts w:ascii="ArialMT" w:hAnsi="ArialMT" w:cs="ArialMT"/>
          <w:color w:val="030005"/>
          <w:sz w:val="24"/>
          <w:szCs w:val="24"/>
        </w:rPr>
        <w:t>erature, pulse, respiration,</w:t>
      </w:r>
      <w:r w:rsidR="002C04A6">
        <w:rPr>
          <w:rFonts w:ascii="ArialMT" w:hAnsi="ArialMT" w:cs="ArialMT"/>
          <w:color w:val="030005"/>
          <w:sz w:val="24"/>
          <w:szCs w:val="24"/>
        </w:rPr>
        <w:t xml:space="preserve"> body position</w:t>
      </w:r>
      <w:r w:rsidR="00295F56">
        <w:rPr>
          <w:rFonts w:ascii="ArialMT" w:hAnsi="ArialMT" w:cs="ArialMT"/>
          <w:color w:val="030005"/>
          <w:sz w:val="24"/>
          <w:szCs w:val="24"/>
        </w:rPr>
        <w:t xml:space="preserve"> and activity level. The data are</w:t>
      </w:r>
      <w:r w:rsidR="002C04A6">
        <w:rPr>
          <w:rFonts w:ascii="ArialMT" w:hAnsi="ArialMT" w:cs="ArialMT"/>
          <w:color w:val="030005"/>
          <w:sz w:val="24"/>
          <w:szCs w:val="24"/>
        </w:rPr>
        <w:t xml:space="preserve"> wirelessly forwarded to the cloud for analysis,</w:t>
      </w:r>
      <w:r w:rsidR="00295F56">
        <w:rPr>
          <w:rFonts w:ascii="ArialMT" w:hAnsi="ArialMT" w:cs="ArialMT"/>
          <w:color w:val="030005"/>
          <w:sz w:val="24"/>
          <w:szCs w:val="24"/>
        </w:rPr>
        <w:t xml:space="preserve"> and reports are forwarded to a</w:t>
      </w:r>
      <w:r w:rsidR="002C04A6">
        <w:rPr>
          <w:rFonts w:ascii="ArialMT" w:hAnsi="ArialMT" w:cs="ArialMT"/>
          <w:color w:val="030005"/>
          <w:sz w:val="24"/>
          <w:szCs w:val="24"/>
        </w:rPr>
        <w:t xml:space="preserve"> smart phone or computer.</w:t>
      </w:r>
    </w:p>
    <w:p w14:paraId="6BBEB831" w14:textId="77777777" w:rsidR="00026CED" w:rsidRDefault="00026CE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EAD0EF7" w14:textId="77777777" w:rsidR="00026CED" w:rsidRDefault="00D5690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The pet owner</w:t>
      </w:r>
      <w:r w:rsidR="00295F56">
        <w:rPr>
          <w:rFonts w:ascii="ArialMT" w:hAnsi="ArialMT" w:cs="ArialMT"/>
          <w:color w:val="030005"/>
          <w:sz w:val="24"/>
          <w:szCs w:val="24"/>
        </w:rPr>
        <w:t xml:space="preserve"> can either track the data or opt</w:t>
      </w:r>
      <w:r w:rsidR="002C04A6">
        <w:rPr>
          <w:rFonts w:ascii="ArialMT" w:hAnsi="ArialMT" w:cs="ArialMT"/>
          <w:color w:val="030005"/>
          <w:sz w:val="24"/>
          <w:szCs w:val="24"/>
        </w:rPr>
        <w:t xml:space="preserve"> to let the computer forward that information</w:t>
      </w:r>
      <w:r w:rsidR="00295F56">
        <w:rPr>
          <w:rFonts w:ascii="ArialMT" w:hAnsi="ArialMT" w:cs="ArialMT"/>
          <w:color w:val="030005"/>
          <w:sz w:val="24"/>
          <w:szCs w:val="24"/>
        </w:rPr>
        <w:t xml:space="preserve"> directly</w:t>
      </w:r>
      <w:r w:rsidR="002C04A6">
        <w:rPr>
          <w:rFonts w:ascii="ArialMT" w:hAnsi="ArialMT" w:cs="ArialMT"/>
          <w:color w:val="030005"/>
          <w:sz w:val="24"/>
          <w:szCs w:val="24"/>
        </w:rPr>
        <w:t xml:space="preserve"> to </w:t>
      </w:r>
      <w:r>
        <w:rPr>
          <w:rFonts w:ascii="ArialMT" w:hAnsi="ArialMT" w:cs="ArialMT"/>
          <w:color w:val="030005"/>
          <w:sz w:val="24"/>
          <w:szCs w:val="24"/>
        </w:rPr>
        <w:t>the</w:t>
      </w:r>
      <w:r w:rsidR="002C04A6">
        <w:rPr>
          <w:rFonts w:ascii="ArialMT" w:hAnsi="ArialMT" w:cs="ArialMT"/>
          <w:color w:val="030005"/>
          <w:sz w:val="24"/>
          <w:szCs w:val="24"/>
        </w:rPr>
        <w:t xml:space="preserve"> vet</w:t>
      </w:r>
      <w:r w:rsidR="00295F56">
        <w:rPr>
          <w:rFonts w:ascii="ArialMT" w:hAnsi="ArialMT" w:cs="ArialMT"/>
          <w:color w:val="030005"/>
          <w:sz w:val="24"/>
          <w:szCs w:val="24"/>
        </w:rPr>
        <w:t xml:space="preserve"> – all in real time. The system, which is smart enough to detect subtle changes in </w:t>
      </w:r>
      <w:r>
        <w:rPr>
          <w:rFonts w:ascii="ArialMT" w:hAnsi="ArialMT" w:cs="ArialMT"/>
          <w:color w:val="030005"/>
          <w:sz w:val="24"/>
          <w:szCs w:val="24"/>
        </w:rPr>
        <w:t>your</w:t>
      </w:r>
      <w:r w:rsidR="00295F56">
        <w:rPr>
          <w:rFonts w:ascii="ArialMT" w:hAnsi="ArialMT" w:cs="ArialMT"/>
          <w:color w:val="030005"/>
          <w:sz w:val="24"/>
          <w:szCs w:val="24"/>
        </w:rPr>
        <w:t xml:space="preserve"> pet’s bio-rhythms, </w:t>
      </w:r>
      <w:r>
        <w:rPr>
          <w:rFonts w:ascii="ArialMT" w:hAnsi="ArialMT" w:cs="ArialMT"/>
          <w:color w:val="030005"/>
          <w:sz w:val="24"/>
          <w:szCs w:val="24"/>
        </w:rPr>
        <w:t>lets your pet’s body do the talking</w:t>
      </w:r>
      <w:r w:rsidR="00295F56">
        <w:rPr>
          <w:rFonts w:ascii="ArialMT" w:hAnsi="ArialMT" w:cs="ArialMT"/>
          <w:color w:val="030005"/>
          <w:sz w:val="24"/>
          <w:szCs w:val="24"/>
        </w:rPr>
        <w:t>.</w:t>
      </w:r>
    </w:p>
    <w:p w14:paraId="16B8509F" w14:textId="77777777" w:rsidR="00295F56" w:rsidRDefault="00295F5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F99DFB" w14:textId="77777777" w:rsidR="00026CED" w:rsidRDefault="002C04A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7E2E8530" w14:textId="77777777" w:rsidR="00026CED" w:rsidRDefault="00026CE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9B88EED" w14:textId="77777777" w:rsidR="00026CED" w:rsidRDefault="002C04A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18500A1E" w14:textId="77777777" w:rsidR="00026CED" w:rsidRDefault="00026CE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1A0E994" w14:textId="77777777" w:rsidR="00026CED" w:rsidRDefault="00026CED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252DB3F3" w14:textId="77777777" w:rsidR="00026CED" w:rsidRDefault="00026CED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655D3B4E" w14:textId="77777777" w:rsidR="00026CED" w:rsidRDefault="00026CED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44B90ADC" w14:textId="77777777" w:rsidR="00026CED" w:rsidRDefault="00026CED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09E26681" w14:textId="77777777" w:rsidR="00026CED" w:rsidRDefault="00026CED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4D830867" w14:textId="77777777" w:rsidR="00026CED" w:rsidRDefault="00026CED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36E63155" w14:textId="77777777" w:rsidR="002C04A6" w:rsidRDefault="002C04A6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sectPr w:rsidR="002C04A6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C83"/>
    <w:rsid w:val="00026CED"/>
    <w:rsid w:val="00295F56"/>
    <w:rsid w:val="002B5C83"/>
    <w:rsid w:val="002C04A6"/>
    <w:rsid w:val="007D0A1A"/>
    <w:rsid w:val="00C512FC"/>
    <w:rsid w:val="00D14354"/>
    <w:rsid w:val="00D56904"/>
    <w:rsid w:val="00E5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735D95"/>
  <w14:defaultImageDpi w14:val="0"/>
  <w15:docId w15:val="{2B42AA70-5DF4-45FC-9503-CDE3AAF78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2017-11-30T00:43:00Z</dcterms:created>
  <dcterms:modified xsi:type="dcterms:W3CDTF">2017-11-30T00:43:00Z</dcterms:modified>
</cp:coreProperties>
</file>